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D6C" w:rsidRDefault="00314217">
      <w:r>
        <w:rPr>
          <w:rFonts w:hint="eastAsia"/>
        </w:rPr>
        <w:t>研究紹介記事１</w:t>
      </w:r>
    </w:p>
    <w:p w:rsidR="00314217" w:rsidRDefault="007657D4">
      <w:r>
        <w:rPr>
          <w:rFonts w:hint="eastAsia"/>
        </w:rPr>
        <w:t>ジャンル</w:t>
      </w:r>
      <w:r w:rsidR="00314217">
        <w:rPr>
          <w:rFonts w:hint="eastAsia"/>
        </w:rPr>
        <w:t>：太陽電池</w:t>
      </w:r>
    </w:p>
    <w:p w:rsidR="00314217" w:rsidRDefault="00314217">
      <w:r>
        <w:rPr>
          <w:rFonts w:hint="eastAsia"/>
        </w:rPr>
        <w:t>代表的な研究分野：無機太陽電池、有機太陽電池、インフラ</w:t>
      </w:r>
      <w:r w:rsidR="00A10C86">
        <w:rPr>
          <w:rFonts w:hint="eastAsia"/>
        </w:rPr>
        <w:t>システム</w:t>
      </w:r>
    </w:p>
    <w:p w:rsidR="00314217" w:rsidRDefault="00314217"/>
    <w:p w:rsidR="00314217" w:rsidRDefault="00314217" w:rsidP="00314217">
      <w:pPr>
        <w:pStyle w:val="a3"/>
        <w:numPr>
          <w:ilvl w:val="0"/>
          <w:numId w:val="1"/>
        </w:numPr>
        <w:ind w:leftChars="0"/>
      </w:pPr>
      <w:r>
        <w:rPr>
          <w:rFonts w:hint="eastAsia"/>
        </w:rPr>
        <w:t>太陽電池とは</w:t>
      </w:r>
    </w:p>
    <w:p w:rsidR="00696966" w:rsidRDefault="007657D4" w:rsidP="007657D4">
      <w:pPr>
        <w:ind w:left="360" w:firstLineChars="100" w:firstLine="210"/>
      </w:pPr>
      <w:r>
        <w:rPr>
          <w:rFonts w:hint="eastAsia"/>
        </w:rPr>
        <w:t>太</w:t>
      </w:r>
      <w:r w:rsidR="00696966">
        <w:rPr>
          <w:rFonts w:hint="eastAsia"/>
        </w:rPr>
        <w:t>陽の光、それは数少ない地球の外からやってくるエネルギーだ。黒い服で外出した時、「</w:t>
      </w:r>
      <w:r>
        <w:rPr>
          <w:rFonts w:hint="eastAsia"/>
        </w:rPr>
        <w:t>熱を持っている</w:t>
      </w:r>
      <w:r w:rsidR="00696966">
        <w:rPr>
          <w:rFonts w:hint="eastAsia"/>
        </w:rPr>
        <w:t>」と感じたことがあるだろうか。こ</w:t>
      </w:r>
      <w:r>
        <w:rPr>
          <w:rFonts w:hint="eastAsia"/>
        </w:rPr>
        <w:t>れは太陽の光が</w:t>
      </w:r>
      <w:r w:rsidR="00696966">
        <w:rPr>
          <w:rFonts w:hint="eastAsia"/>
        </w:rPr>
        <w:t>服に</w:t>
      </w:r>
      <w:r>
        <w:rPr>
          <w:rFonts w:hint="eastAsia"/>
        </w:rPr>
        <w:t>吸収され、熱というエネルギーに変換された</w:t>
      </w:r>
      <w:r w:rsidR="00696966">
        <w:rPr>
          <w:rFonts w:hint="eastAsia"/>
        </w:rPr>
        <w:t>ためだ。このような太陽の</w:t>
      </w:r>
      <w:r>
        <w:rPr>
          <w:rFonts w:hint="eastAsia"/>
        </w:rPr>
        <w:t>光が持つエネルギーを電気に変えるのが</w:t>
      </w:r>
      <w:r w:rsidR="00696966">
        <w:rPr>
          <w:rFonts w:hint="eastAsia"/>
        </w:rPr>
        <w:t>「</w:t>
      </w:r>
      <w:r>
        <w:rPr>
          <w:rFonts w:hint="eastAsia"/>
        </w:rPr>
        <w:t>太陽電池</w:t>
      </w:r>
      <w:r w:rsidR="00696966">
        <w:rPr>
          <w:rFonts w:hint="eastAsia"/>
        </w:rPr>
        <w:t>」だ</w:t>
      </w:r>
      <w:r>
        <w:rPr>
          <w:rFonts w:hint="eastAsia"/>
        </w:rPr>
        <w:t>。</w:t>
      </w:r>
    </w:p>
    <w:p w:rsidR="00314217" w:rsidRDefault="006A45B3" w:rsidP="007657D4">
      <w:pPr>
        <w:ind w:left="360" w:firstLineChars="100" w:firstLine="210"/>
      </w:pPr>
      <w:r>
        <w:rPr>
          <w:rFonts w:hint="eastAsia"/>
        </w:rPr>
        <w:t>太陽電池の普及</w:t>
      </w:r>
      <w:r w:rsidR="007657D4">
        <w:rPr>
          <w:rFonts w:hint="eastAsia"/>
        </w:rPr>
        <w:t>には、コ</w:t>
      </w:r>
      <w:r>
        <w:rPr>
          <w:rFonts w:hint="eastAsia"/>
        </w:rPr>
        <w:t>ストパフォーマンスが良く、環境に優しい材料でできていることが求められている。そのため、より安価で性能がい</w:t>
      </w:r>
      <w:r w:rsidR="007657D4">
        <w:rPr>
          <w:rFonts w:hint="eastAsia"/>
        </w:rPr>
        <w:t>い太陽電池を</w:t>
      </w:r>
      <w:r>
        <w:rPr>
          <w:rFonts w:hint="eastAsia"/>
        </w:rPr>
        <w:t>、簡単に作る方法を求めた研究がおこな</w:t>
      </w:r>
      <w:r w:rsidR="007657D4">
        <w:rPr>
          <w:rFonts w:hint="eastAsia"/>
        </w:rPr>
        <w:t>われている。また太陽電池を実際にどのように運用するかといったインフラの観点も</w:t>
      </w:r>
      <w:r>
        <w:rPr>
          <w:rFonts w:hint="eastAsia"/>
        </w:rPr>
        <w:t>、</w:t>
      </w:r>
      <w:r w:rsidR="007657D4">
        <w:rPr>
          <w:rFonts w:hint="eastAsia"/>
        </w:rPr>
        <w:t>重要な研究分野の一つとして挙げられる。</w:t>
      </w:r>
      <w:r w:rsidR="00871482">
        <w:rPr>
          <w:rFonts w:hint="eastAsia"/>
        </w:rPr>
        <w:t>本記事では代表的な3つの研究分野に焦点を当てて紹介する。</w:t>
      </w:r>
    </w:p>
    <w:p w:rsidR="007657D4" w:rsidRPr="007657D4" w:rsidRDefault="007657D4" w:rsidP="007657D4"/>
    <w:p w:rsidR="007657D4" w:rsidRDefault="00871482" w:rsidP="007657D4">
      <w:pPr>
        <w:pStyle w:val="a3"/>
        <w:numPr>
          <w:ilvl w:val="0"/>
          <w:numId w:val="1"/>
        </w:numPr>
        <w:ind w:leftChars="0"/>
      </w:pPr>
      <w:r>
        <w:rPr>
          <w:rFonts w:hint="eastAsia"/>
        </w:rPr>
        <w:t>無機太陽電池</w:t>
      </w:r>
    </w:p>
    <w:p w:rsidR="00D46D5A" w:rsidRPr="00D46D5A" w:rsidRDefault="00871482" w:rsidP="00D46D5A">
      <w:pPr>
        <w:pStyle w:val="a3"/>
        <w:ind w:leftChars="0" w:left="360" w:firstLineChars="100" w:firstLine="210"/>
      </w:pPr>
      <w:r>
        <w:rPr>
          <w:rFonts w:hint="eastAsia"/>
        </w:rPr>
        <w:t>材料は</w:t>
      </w:r>
      <w:r w:rsidR="006A45B3">
        <w:rPr>
          <w:rFonts w:hint="eastAsia"/>
        </w:rPr>
        <w:t>太陽電池の性能を決める重要な要素だ</w:t>
      </w:r>
      <w:r>
        <w:rPr>
          <w:rFonts w:hint="eastAsia"/>
        </w:rPr>
        <w:t>。無機半導体を使用する太陽電池は</w:t>
      </w:r>
      <w:r w:rsidR="006A45B3">
        <w:rPr>
          <w:rFonts w:hint="eastAsia"/>
        </w:rPr>
        <w:t>、</w:t>
      </w:r>
      <w:r>
        <w:rPr>
          <w:rFonts w:hint="eastAsia"/>
        </w:rPr>
        <w:t>光電変換効率*</w:t>
      </w:r>
      <w:r w:rsidRPr="00871482">
        <w:rPr>
          <w:rFonts w:hint="eastAsia"/>
          <w:vertAlign w:val="superscript"/>
        </w:rPr>
        <w:t>1</w:t>
      </w:r>
      <w:r>
        <w:rPr>
          <w:rFonts w:hint="eastAsia"/>
        </w:rPr>
        <w:t>が高いという特徴がある。</w:t>
      </w:r>
      <w:bookmarkStart w:id="0" w:name="_GoBack"/>
      <w:bookmarkEnd w:id="0"/>
      <w:r w:rsidR="00D46D5A">
        <w:rPr>
          <w:rFonts w:hint="eastAsia"/>
        </w:rPr>
        <w:t>無機半導体にはS</w:t>
      </w:r>
      <w:r w:rsidR="00D46D5A">
        <w:t>i</w:t>
      </w:r>
      <w:r w:rsidR="00D46D5A">
        <w:rPr>
          <w:rFonts w:hint="eastAsia"/>
        </w:rPr>
        <w:t>を用いたものやG</w:t>
      </w:r>
      <w:r w:rsidR="00D46D5A">
        <w:t>a</w:t>
      </w:r>
      <w:r w:rsidR="00D46D5A">
        <w:rPr>
          <w:rFonts w:hint="eastAsia"/>
        </w:rPr>
        <w:t>とA</w:t>
      </w:r>
      <w:r w:rsidR="00D46D5A">
        <w:t>s</w:t>
      </w:r>
      <w:r w:rsidR="00D46D5A">
        <w:rPr>
          <w:rFonts w:hint="eastAsia"/>
        </w:rPr>
        <w:t>など元素を組み合わせて作り出した化合物を用いるものがある。これらの太陽電池を普及させるための主な課題はコストである。そのため、</w:t>
      </w:r>
      <w:r w:rsidR="00FC15E1">
        <w:rPr>
          <w:rFonts w:hint="eastAsia"/>
        </w:rPr>
        <w:t>コストを抑えられるように</w:t>
      </w:r>
      <w:r w:rsidR="00D46D5A">
        <w:rPr>
          <w:rFonts w:hint="eastAsia"/>
        </w:rPr>
        <w:t>作成プロセスを改良</w:t>
      </w:r>
      <w:r w:rsidR="00FC15E1">
        <w:rPr>
          <w:rFonts w:hint="eastAsia"/>
        </w:rPr>
        <w:t>する</w:t>
      </w:r>
      <w:r w:rsidR="00D46D5A">
        <w:rPr>
          <w:rFonts w:hint="eastAsia"/>
        </w:rPr>
        <w:t>方法や、比較的入手しやすい元素を用いて化合物を作る方法などがテーマとして研究されている。</w:t>
      </w:r>
    </w:p>
    <w:p w:rsidR="00871482" w:rsidRDefault="00D46D5A" w:rsidP="00871482">
      <w:r>
        <w:rPr>
          <w:rFonts w:hint="eastAsia"/>
        </w:rPr>
        <w:t>研究室の例）東京工業大学、山田・宮島研究室（</w:t>
      </w:r>
      <w:hyperlink r:id="rId7" w:history="1">
        <w:r>
          <w:rPr>
            <w:rStyle w:val="a4"/>
          </w:rPr>
          <w:t>http://solid.pe.titech.ac.jp/index.html</w:t>
        </w:r>
      </w:hyperlink>
      <w:r>
        <w:rPr>
          <w:rFonts w:hint="eastAsia"/>
        </w:rPr>
        <w:t>）</w:t>
      </w:r>
    </w:p>
    <w:p w:rsidR="00D46D5A" w:rsidRDefault="00D46D5A" w:rsidP="00871482"/>
    <w:p w:rsidR="00D46D5A" w:rsidRDefault="00D46D5A" w:rsidP="00D46D5A">
      <w:pPr>
        <w:pStyle w:val="a3"/>
        <w:numPr>
          <w:ilvl w:val="0"/>
          <w:numId w:val="1"/>
        </w:numPr>
        <w:ind w:leftChars="0"/>
      </w:pPr>
      <w:r>
        <w:rPr>
          <w:rFonts w:hint="eastAsia"/>
        </w:rPr>
        <w:t>有機太陽電池</w:t>
      </w:r>
    </w:p>
    <w:p w:rsidR="00D46D5A" w:rsidRDefault="00D46D5A" w:rsidP="00D46D5A">
      <w:pPr>
        <w:pStyle w:val="a3"/>
        <w:ind w:leftChars="0" w:left="360"/>
      </w:pPr>
      <w:r>
        <w:rPr>
          <w:rFonts w:hint="eastAsia"/>
        </w:rPr>
        <w:t xml:space="preserve">　有機太陽電池は作製が容易であるという特徴がある。簡単に作ることができれば、コストを抑えることができる。しかし、変換効率は無機太陽電池と比べると低い値を示す事が多い。有機半導体を用いた太陽電池には、有機物だけからなるものと、無機物と組み合わせたものがある。後者では</w:t>
      </w:r>
      <w:r w:rsidR="00A10C86">
        <w:rPr>
          <w:rFonts w:hint="eastAsia"/>
        </w:rPr>
        <w:t>、</w:t>
      </w:r>
      <w:r>
        <w:rPr>
          <w:rFonts w:hint="eastAsia"/>
        </w:rPr>
        <w:t>特にペロブスカイト型結晶</w:t>
      </w:r>
      <w:r w:rsidR="00A10C86" w:rsidRPr="00A10C86">
        <w:rPr>
          <w:rFonts w:hint="eastAsia"/>
          <w:vertAlign w:val="superscript"/>
        </w:rPr>
        <w:t>*</w:t>
      </w:r>
      <w:r w:rsidR="00A10C86" w:rsidRPr="00A10C86">
        <w:rPr>
          <w:vertAlign w:val="superscript"/>
        </w:rPr>
        <w:t>2</w:t>
      </w:r>
      <w:r>
        <w:rPr>
          <w:rFonts w:hint="eastAsia"/>
        </w:rPr>
        <w:t>を用いた太陽電池が主流となっており、無機太陽電池にも劣らない変換効率を出している。</w:t>
      </w:r>
      <w:r w:rsidR="00A10C86">
        <w:rPr>
          <w:rFonts w:hint="eastAsia"/>
        </w:rPr>
        <w:t>より高い変換効率を出す材料や作製方法、また未解明な点が多い動作原理の解明などがテーマとして研究されている。</w:t>
      </w:r>
    </w:p>
    <w:p w:rsidR="00A10C86" w:rsidRDefault="00A10C86" w:rsidP="00A10C86">
      <w:r>
        <w:rPr>
          <w:rFonts w:hint="eastAsia"/>
        </w:rPr>
        <w:t>研究室の例）桐蔭横浜大学、宮坂研究室（</w:t>
      </w:r>
      <w:hyperlink r:id="rId8" w:history="1">
        <w:r>
          <w:rPr>
            <w:rStyle w:val="a4"/>
          </w:rPr>
          <w:t>https://www.cc.toin.ac.jp/sc/miyasaka/</w:t>
        </w:r>
      </w:hyperlink>
      <w:r>
        <w:rPr>
          <w:rFonts w:hint="eastAsia"/>
        </w:rPr>
        <w:t>）</w:t>
      </w:r>
    </w:p>
    <w:p w:rsidR="00A10C86" w:rsidRDefault="00A10C86" w:rsidP="00A10C86">
      <w:r>
        <w:rPr>
          <w:rFonts w:hint="eastAsia"/>
        </w:rPr>
        <w:t xml:space="preserve">　　　　　　京都大学、高分子機能学研究室（</w:t>
      </w:r>
      <w:hyperlink r:id="rId9" w:history="1">
        <w:r>
          <w:rPr>
            <w:rStyle w:val="a4"/>
          </w:rPr>
          <w:t>http://www.photo.polym.kyoto-u.ac.jp/ja/members-j</w:t>
        </w:r>
      </w:hyperlink>
      <w:r>
        <w:rPr>
          <w:rFonts w:hint="eastAsia"/>
        </w:rPr>
        <w:t>）</w:t>
      </w:r>
    </w:p>
    <w:p w:rsidR="00871482" w:rsidRPr="00D46D5A" w:rsidRDefault="00871482" w:rsidP="00871482">
      <w:pPr>
        <w:pStyle w:val="a3"/>
        <w:ind w:leftChars="0" w:left="360"/>
      </w:pPr>
    </w:p>
    <w:p w:rsidR="00314217" w:rsidRDefault="00A10C86" w:rsidP="00A10C86">
      <w:pPr>
        <w:pStyle w:val="a3"/>
        <w:numPr>
          <w:ilvl w:val="0"/>
          <w:numId w:val="1"/>
        </w:numPr>
        <w:ind w:leftChars="0"/>
      </w:pPr>
      <w:r>
        <w:rPr>
          <w:rFonts w:hint="eastAsia"/>
        </w:rPr>
        <w:lastRenderedPageBreak/>
        <w:t>インフラシステム</w:t>
      </w:r>
    </w:p>
    <w:p w:rsidR="00A10C86" w:rsidRDefault="00A10C86" w:rsidP="00A10C86">
      <w:pPr>
        <w:ind w:left="360"/>
      </w:pPr>
      <w:r>
        <w:rPr>
          <w:rFonts w:hint="eastAsia"/>
        </w:rPr>
        <w:t>太陽電池はその運用方法にも課題がある。</w:t>
      </w:r>
      <w:r w:rsidR="004E5685">
        <w:rPr>
          <w:rFonts w:hint="eastAsia"/>
        </w:rPr>
        <w:t>太陽光による発電</w:t>
      </w:r>
      <w:r w:rsidR="00FC15E1">
        <w:rPr>
          <w:rFonts w:hint="eastAsia"/>
        </w:rPr>
        <w:t>を行うに</w:t>
      </w:r>
      <w:r w:rsidR="004E5685">
        <w:rPr>
          <w:rFonts w:hint="eastAsia"/>
        </w:rPr>
        <w:t>は当然ながら太陽が出ている必要がある。つまり、夜間や雨天時と晴れた昼間では発電量が大きく異なってしまう。電力インフラでは</w:t>
      </w:r>
      <w:r w:rsidR="00E96086">
        <w:rPr>
          <w:rFonts w:hint="eastAsia"/>
        </w:rPr>
        <w:t>安定して電力を供給する必要があるため、蓄電や水素への変換を行うことで、使用電力の調整を行う必要がある。その最適な運用方法</w:t>
      </w:r>
      <w:r w:rsidR="00FC15E1">
        <w:rPr>
          <w:rFonts w:hint="eastAsia"/>
        </w:rPr>
        <w:t>を検討すること</w:t>
      </w:r>
      <w:r w:rsidR="00E96086">
        <w:rPr>
          <w:rFonts w:hint="eastAsia"/>
        </w:rPr>
        <w:t>は重要な研究テーマとして挙げられる。また、太陽光発電により生じる電力は直流だが、家庭で使用される電力は交流である。そのため、これらを変換するコンバーターが必要となり、そのロスを低減させることもテーマとして研究されている。</w:t>
      </w:r>
    </w:p>
    <w:p w:rsidR="00E96086" w:rsidRDefault="00E96086" w:rsidP="00A10C86">
      <w:pPr>
        <w:ind w:left="360"/>
      </w:pPr>
    </w:p>
    <w:p w:rsidR="004E5685" w:rsidRDefault="00E96086" w:rsidP="00E96086">
      <w:r>
        <w:rPr>
          <w:rFonts w:hint="eastAsia"/>
        </w:rPr>
        <w:t>研究室の例）東京大学、荻本研究室（</w:t>
      </w:r>
      <w:hyperlink r:id="rId10" w:history="1">
        <w:r>
          <w:rPr>
            <w:rStyle w:val="a4"/>
          </w:rPr>
          <w:t>http://www.ogimotolab.iis.u-tokyo.ac.jp/</w:t>
        </w:r>
      </w:hyperlink>
      <w:r>
        <w:rPr>
          <w:rFonts w:hint="eastAsia"/>
        </w:rPr>
        <w:t>）</w:t>
      </w:r>
    </w:p>
    <w:p w:rsidR="00E96086" w:rsidRDefault="00E96086" w:rsidP="00E96086">
      <w:r>
        <w:rPr>
          <w:rFonts w:hint="eastAsia"/>
        </w:rPr>
        <w:t xml:space="preserve">　　　　　　筑波大学、新エネルギーシステム研究室</w:t>
      </w:r>
    </w:p>
    <w:p w:rsidR="00E96086" w:rsidRDefault="00E96086" w:rsidP="00E96086">
      <w:pPr>
        <w:ind w:firstLineChars="500" w:firstLine="1050"/>
      </w:pPr>
      <w:r>
        <w:rPr>
          <w:rFonts w:hint="eastAsia"/>
        </w:rPr>
        <w:t>（</w:t>
      </w:r>
      <w:hyperlink r:id="rId11" w:history="1">
        <w:r>
          <w:rPr>
            <w:rStyle w:val="a4"/>
          </w:rPr>
          <w:t>http://www.risk.tsukuba.ac.jp/okajimalab/study.html</w:t>
        </w:r>
      </w:hyperlink>
      <w:r>
        <w:rPr>
          <w:rFonts w:hint="eastAsia"/>
        </w:rPr>
        <w:t>）</w:t>
      </w:r>
    </w:p>
    <w:p w:rsidR="004E5685" w:rsidRPr="00871482" w:rsidRDefault="004E5685" w:rsidP="00A10C86">
      <w:pPr>
        <w:ind w:left="360"/>
      </w:pPr>
    </w:p>
    <w:p w:rsidR="00314217" w:rsidRDefault="00871482">
      <w:r>
        <w:rPr>
          <w:rFonts w:hint="eastAsia"/>
        </w:rPr>
        <w:t>*</w:t>
      </w:r>
      <w:r>
        <w:t xml:space="preserve">1 </w:t>
      </w:r>
      <w:r>
        <w:rPr>
          <w:rFonts w:hint="eastAsia"/>
        </w:rPr>
        <w:t>光電変換効率：光を電気に変えるときの効率。電気に変換されないエネルギーは主に熱に変換される。</w:t>
      </w:r>
    </w:p>
    <w:p w:rsidR="00A10C86" w:rsidRPr="00A10C86" w:rsidRDefault="00A10C86">
      <w:r>
        <w:rPr>
          <w:rFonts w:hint="eastAsia"/>
        </w:rPr>
        <w:t>*</w:t>
      </w:r>
      <w:r>
        <w:t xml:space="preserve">2 </w:t>
      </w:r>
      <w:r>
        <w:rPr>
          <w:rFonts w:hint="eastAsia"/>
        </w:rPr>
        <w:t>ペロブスカイト型結晶：結晶構造の一種、</w:t>
      </w:r>
      <w:r>
        <w:t>BaTiO</w:t>
      </w:r>
      <w:r w:rsidRPr="00A10C86">
        <w:rPr>
          <w:vertAlign w:val="subscript"/>
        </w:rPr>
        <w:t>3</w:t>
      </w:r>
      <w:r>
        <w:rPr>
          <w:rFonts w:hint="eastAsia"/>
        </w:rPr>
        <w:t>などがこの形の結晶構造を取る。</w:t>
      </w:r>
    </w:p>
    <w:sectPr w:rsidR="00A10C86" w:rsidRPr="00A10C8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CE8" w:rsidRDefault="00291CE8" w:rsidP="000C0FD9">
      <w:r>
        <w:separator/>
      </w:r>
    </w:p>
  </w:endnote>
  <w:endnote w:type="continuationSeparator" w:id="0">
    <w:p w:rsidR="00291CE8" w:rsidRDefault="00291CE8" w:rsidP="000C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游明朝">
    <w:altName w:val="Yu Mincho"/>
    <w:panose1 w:val="02020400000000000000"/>
    <w:charset w:val="80"/>
    <w:family w:val="roman"/>
    <w:pitch w:val="variable"/>
    <w:sig w:usb0="800002E7" w:usb1="2AC7FCF0" w:usb2="00000012" w:usb3="00000000" w:csb0="0002009F" w:csb1="00000000"/>
  </w:font>
  <w:font w:name="游ゴシック Light">
    <w:altName w:val="Yu Gothic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CE8" w:rsidRDefault="00291CE8" w:rsidP="000C0FD9">
      <w:r>
        <w:separator/>
      </w:r>
    </w:p>
  </w:footnote>
  <w:footnote w:type="continuationSeparator" w:id="0">
    <w:p w:rsidR="00291CE8" w:rsidRDefault="00291CE8" w:rsidP="000C0F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F35DA"/>
    <w:multiLevelType w:val="hybridMultilevel"/>
    <w:tmpl w:val="10329760"/>
    <w:lvl w:ilvl="0" w:tplc="2070C0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217"/>
    <w:rsid w:val="000C0FD9"/>
    <w:rsid w:val="00291CE8"/>
    <w:rsid w:val="00314217"/>
    <w:rsid w:val="004E5685"/>
    <w:rsid w:val="00696966"/>
    <w:rsid w:val="006A45B3"/>
    <w:rsid w:val="007657D4"/>
    <w:rsid w:val="00871482"/>
    <w:rsid w:val="00A10C86"/>
    <w:rsid w:val="00B01D6C"/>
    <w:rsid w:val="00C61C22"/>
    <w:rsid w:val="00D46D5A"/>
    <w:rsid w:val="00E96086"/>
    <w:rsid w:val="00FC15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217"/>
    <w:pPr>
      <w:ind w:leftChars="400" w:left="840"/>
    </w:pPr>
  </w:style>
  <w:style w:type="character" w:styleId="a4">
    <w:name w:val="Hyperlink"/>
    <w:basedOn w:val="a0"/>
    <w:uiPriority w:val="99"/>
    <w:semiHidden/>
    <w:unhideWhenUsed/>
    <w:rsid w:val="00D46D5A"/>
    <w:rPr>
      <w:color w:val="0000FF"/>
      <w:u w:val="single"/>
    </w:rPr>
  </w:style>
  <w:style w:type="paragraph" w:styleId="a5">
    <w:name w:val="header"/>
    <w:basedOn w:val="a"/>
    <w:link w:val="a6"/>
    <w:uiPriority w:val="99"/>
    <w:unhideWhenUsed/>
    <w:rsid w:val="000C0FD9"/>
    <w:pPr>
      <w:tabs>
        <w:tab w:val="center" w:pos="4252"/>
        <w:tab w:val="right" w:pos="8504"/>
      </w:tabs>
      <w:snapToGrid w:val="0"/>
    </w:pPr>
  </w:style>
  <w:style w:type="character" w:customStyle="1" w:styleId="a6">
    <w:name w:val="ヘッダー (文字)"/>
    <w:basedOn w:val="a0"/>
    <w:link w:val="a5"/>
    <w:uiPriority w:val="99"/>
    <w:rsid w:val="000C0FD9"/>
  </w:style>
  <w:style w:type="paragraph" w:styleId="a7">
    <w:name w:val="footer"/>
    <w:basedOn w:val="a"/>
    <w:link w:val="a8"/>
    <w:uiPriority w:val="99"/>
    <w:unhideWhenUsed/>
    <w:rsid w:val="000C0FD9"/>
    <w:pPr>
      <w:tabs>
        <w:tab w:val="center" w:pos="4252"/>
        <w:tab w:val="right" w:pos="8504"/>
      </w:tabs>
      <w:snapToGrid w:val="0"/>
    </w:pPr>
  </w:style>
  <w:style w:type="character" w:customStyle="1" w:styleId="a8">
    <w:name w:val="フッター (文字)"/>
    <w:basedOn w:val="a0"/>
    <w:link w:val="a7"/>
    <w:uiPriority w:val="99"/>
    <w:rsid w:val="000C0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c.toin.ac.jp/sc/miyasak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lid.pe.titech.ac.jp/index.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isk.tsukuba.ac.jp/okajimalab/study.html" TargetMode="External"/><Relationship Id="rId5" Type="http://schemas.openxmlformats.org/officeDocument/2006/relationships/footnotes" Target="footnotes.xml"/><Relationship Id="rId10" Type="http://schemas.openxmlformats.org/officeDocument/2006/relationships/hyperlink" Target="http://www.ogimotolab.iis.u-tokyo.ac.jp/" TargetMode="External"/><Relationship Id="rId4" Type="http://schemas.openxmlformats.org/officeDocument/2006/relationships/webSettings" Target="webSettings.xml"/><Relationship Id="rId9" Type="http://schemas.openxmlformats.org/officeDocument/2006/relationships/hyperlink" Target="http://www.photo.polym.kyoto-u.ac.jp/ja/members-j"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1566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2020-02-28T18:53:00Z</dcterms:created>
  <dcterms:modified xsi:type="dcterms:W3CDTF">2020-02-29T13:15:00Z</dcterms:modified>
</cp:coreProperties>
</file>