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35C" w:rsidRDefault="0019149A" w:rsidP="0019149A">
      <w:r>
        <w:rPr>
          <w:rFonts w:hint="eastAsia"/>
        </w:rPr>
        <w:t>登場人物　父　母　娘（高校生）</w:t>
      </w:r>
      <w:r w:rsidR="00F9503B">
        <w:rPr>
          <w:rFonts w:hint="eastAsia"/>
        </w:rPr>
        <w:t>、</w:t>
      </w:r>
    </w:p>
    <w:p w:rsidR="0019149A" w:rsidRDefault="0019149A" w:rsidP="0019149A"/>
    <w:p w:rsidR="00F9503B" w:rsidRDefault="00F9503B" w:rsidP="0019149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晩、父がソファに座って、新聞を読んでいる。そこへ娘が帰ってくる。</w:t>
      </w:r>
    </w:p>
    <w:p w:rsidR="0019149A" w:rsidRDefault="0019149A" w:rsidP="00F9503B">
      <w:pPr>
        <w:pStyle w:val="a3"/>
        <w:ind w:leftChars="0" w:left="360"/>
      </w:pPr>
      <w:r>
        <w:rPr>
          <w:rFonts w:hint="eastAsia"/>
        </w:rPr>
        <w:t>娘「</w:t>
      </w:r>
      <w:r w:rsidR="00F9503B">
        <w:rPr>
          <w:rFonts w:hint="eastAsia"/>
        </w:rPr>
        <w:t>ただいま～</w:t>
      </w:r>
      <w:r>
        <w:rPr>
          <w:rFonts w:hint="eastAsia"/>
        </w:rPr>
        <w:t>」</w:t>
      </w:r>
    </w:p>
    <w:p w:rsidR="0019149A" w:rsidRDefault="0019149A" w:rsidP="0019149A">
      <w:pPr>
        <w:pStyle w:val="a3"/>
        <w:ind w:leftChars="0" w:left="360"/>
      </w:pPr>
      <w:r>
        <w:rPr>
          <w:rFonts w:hint="eastAsia"/>
        </w:rPr>
        <w:t>母「</w:t>
      </w:r>
      <w:r w:rsidR="00F9503B">
        <w:rPr>
          <w:rFonts w:hint="eastAsia"/>
        </w:rPr>
        <w:t>おかえり～</w:t>
      </w:r>
      <w:r>
        <w:rPr>
          <w:rFonts w:hint="eastAsia"/>
        </w:rPr>
        <w:t>」</w:t>
      </w:r>
    </w:p>
    <w:p w:rsidR="0019149A" w:rsidRDefault="0019149A" w:rsidP="0019149A"/>
    <w:p w:rsidR="0019149A" w:rsidRDefault="0019149A" w:rsidP="0019149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父「ところで、</w:t>
      </w:r>
      <w:r w:rsidR="00F9503B">
        <w:rPr>
          <w:rFonts w:hint="eastAsia"/>
        </w:rPr>
        <w:t>母さん、</w:t>
      </w:r>
      <w:r>
        <w:rPr>
          <w:rFonts w:hint="eastAsia"/>
        </w:rPr>
        <w:t>最近何か</w:t>
      </w:r>
      <w:r w:rsidR="00F9503B">
        <w:rPr>
          <w:rFonts w:hint="eastAsia"/>
        </w:rPr>
        <w:t>雰囲気変わって</w:t>
      </w:r>
      <w:r>
        <w:rPr>
          <w:rFonts w:hint="eastAsia"/>
        </w:rPr>
        <w:t>ない</w:t>
      </w:r>
      <w:r w:rsidR="00F9503B">
        <w:rPr>
          <w:rFonts w:hint="eastAsia"/>
        </w:rPr>
        <w:t>か</w:t>
      </w:r>
      <w:r>
        <w:rPr>
          <w:rFonts w:hint="eastAsia"/>
        </w:rPr>
        <w:t>？」</w:t>
      </w:r>
    </w:p>
    <w:p w:rsidR="0019149A" w:rsidRDefault="0019149A" w:rsidP="0019149A">
      <w:pPr>
        <w:pStyle w:val="a3"/>
        <w:ind w:leftChars="0" w:left="360"/>
      </w:pPr>
      <w:r>
        <w:rPr>
          <w:rFonts w:hint="eastAsia"/>
        </w:rPr>
        <w:t>母「恋でもしてんじゃないの～？もうそんな年だし・・・」</w:t>
      </w:r>
    </w:p>
    <w:p w:rsidR="0019149A" w:rsidRDefault="0019149A" w:rsidP="0019149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父「えっ！新聞だよ！カラー面が５０%も増えて、</w:t>
      </w:r>
      <w:r w:rsidR="00F9503B">
        <w:rPr>
          <w:rFonts w:hint="eastAsia"/>
        </w:rPr>
        <w:t>写真もキレイになって、</w:t>
      </w:r>
      <w:r>
        <w:rPr>
          <w:rFonts w:hint="eastAsia"/>
        </w:rPr>
        <w:t>前より全然見やすくなってると思って・・・」</w:t>
      </w:r>
    </w:p>
    <w:p w:rsidR="0019149A" w:rsidRDefault="0019149A" w:rsidP="0019149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父「ねぇ母さん、恋してるって・・・」</w:t>
      </w:r>
      <w:r w:rsidR="00F9503B">
        <w:rPr>
          <w:rFonts w:hint="eastAsia"/>
        </w:rPr>
        <w:t>（あせる父）</w:t>
      </w:r>
    </w:p>
    <w:p w:rsidR="0019149A" w:rsidRDefault="0019149A" w:rsidP="0019149A">
      <w:pPr>
        <w:pStyle w:val="a3"/>
        <w:ind w:leftChars="0" w:left="360"/>
      </w:pPr>
      <w:r>
        <w:rPr>
          <w:rFonts w:hint="eastAsia"/>
        </w:rPr>
        <w:t>母「さぁ、しーらない」</w:t>
      </w:r>
      <w:r w:rsidR="00F9503B">
        <w:rPr>
          <w:rFonts w:hint="eastAsia"/>
        </w:rPr>
        <w:t>（ほほえむ母）</w:t>
      </w:r>
    </w:p>
    <w:p w:rsidR="00F9503B" w:rsidRDefault="00F9503B" w:rsidP="00F9503B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新しくなった紙面を1週間無料で試し読みが出来ます。詳しくは裏面へ。（営業マンが言う形でも良い</w:t>
      </w:r>
      <w:bookmarkStart w:id="0" w:name="_GoBack"/>
      <w:bookmarkEnd w:id="0"/>
      <w:r>
        <w:rPr>
          <w:rFonts w:hint="eastAsia"/>
        </w:rPr>
        <w:t>）</w:t>
      </w:r>
    </w:p>
    <w:sectPr w:rsidR="00F950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B0C" w:rsidRDefault="00DD5B0C" w:rsidP="00F9503B">
      <w:r>
        <w:separator/>
      </w:r>
    </w:p>
  </w:endnote>
  <w:endnote w:type="continuationSeparator" w:id="0">
    <w:p w:rsidR="00DD5B0C" w:rsidRDefault="00DD5B0C" w:rsidP="00F9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B0C" w:rsidRDefault="00DD5B0C" w:rsidP="00F9503B">
      <w:r>
        <w:separator/>
      </w:r>
    </w:p>
  </w:footnote>
  <w:footnote w:type="continuationSeparator" w:id="0">
    <w:p w:rsidR="00DD5B0C" w:rsidRDefault="00DD5B0C" w:rsidP="00F95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1A1DDC"/>
    <w:multiLevelType w:val="hybridMultilevel"/>
    <w:tmpl w:val="977273CE"/>
    <w:lvl w:ilvl="0" w:tplc="AC1062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7016B1"/>
    <w:multiLevelType w:val="hybridMultilevel"/>
    <w:tmpl w:val="73E0C502"/>
    <w:lvl w:ilvl="0" w:tplc="6D90A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9A"/>
    <w:rsid w:val="0019149A"/>
    <w:rsid w:val="0071735C"/>
    <w:rsid w:val="00AF3E5B"/>
    <w:rsid w:val="00DD5B0C"/>
    <w:rsid w:val="00F9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B22DAB"/>
  <w15:chartTrackingRefBased/>
  <w15:docId w15:val="{8FB67856-74E2-4FAF-8D08-643146A2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49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50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503B"/>
  </w:style>
  <w:style w:type="paragraph" w:styleId="a6">
    <w:name w:val="footer"/>
    <w:basedOn w:val="a"/>
    <w:link w:val="a7"/>
    <w:uiPriority w:val="99"/>
    <w:unhideWhenUsed/>
    <w:rsid w:val="00F950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徳島新聞 助任前川専売所</dc:creator>
  <cp:keywords/>
  <dc:description/>
  <cp:lastModifiedBy>徳島新聞 助任前川専売所</cp:lastModifiedBy>
  <cp:revision>1</cp:revision>
  <dcterms:created xsi:type="dcterms:W3CDTF">2020-01-16T07:15:00Z</dcterms:created>
  <dcterms:modified xsi:type="dcterms:W3CDTF">2020-02-07T01:12:00Z</dcterms:modified>
</cp:coreProperties>
</file>